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B7C" w:rsidRPr="00C2100B" w:rsidRDefault="00C2100B" w:rsidP="004B4B7C">
      <w:pPr>
        <w:rPr>
          <w:rFonts w:ascii="Calibri" w:hAnsi="Calibri" w:cs="Calibri"/>
          <w:b/>
          <w:bCs/>
          <w:sz w:val="32"/>
          <w:szCs w:val="36"/>
          <w:lang w:val="de-AT"/>
        </w:rPr>
      </w:pPr>
      <w:bookmarkStart w:id="0" w:name="_GoBack"/>
      <w:bookmarkEnd w:id="0"/>
      <w:r w:rsidRPr="00C2100B">
        <w:rPr>
          <w:rFonts w:ascii="Calibri" w:hAnsi="Calibri" w:cs="Calibri"/>
          <w:b/>
          <w:bCs/>
          <w:sz w:val="32"/>
          <w:szCs w:val="36"/>
          <w:lang w:val="de-AT"/>
        </w:rPr>
        <w:t>Bildbeschriftungen Gewinnerfotos</w:t>
      </w:r>
    </w:p>
    <w:p w:rsidR="00C2100B" w:rsidRPr="00C2100B" w:rsidRDefault="00C2100B" w:rsidP="004B4B7C">
      <w:pPr>
        <w:rPr>
          <w:rFonts w:ascii="Calibri" w:hAnsi="Calibri" w:cs="Calibri"/>
          <w:b/>
          <w:bCs/>
          <w:sz w:val="32"/>
          <w:szCs w:val="36"/>
          <w:lang w:val="de-AT"/>
        </w:rPr>
      </w:pP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u w:val="single"/>
          <w:lang w:val="de-AT"/>
        </w:rPr>
        <w:t>1.) Gewinner-Foto FMVÖ-Recommender-Preisträger 2021 &amp; Spendenpartner v.l.n.r. und v.o.n.u.: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> 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>1. Reihe v.l.n.r.: Jochen Zöschg (Vorstand Vertrieb &amp; Markt Management, Zurich Connect / Zurich Versicherungs-AG), Georg Schneider (Vorstandsdirektor, GRAWE), Gaby Sonnbichler (Geschäftsführerin Österreichische Krebshilfe Wien)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>2. Reihe v.l.n.r.: Rainer Stelzer (Vorstandsdirektor Raiffeisenlandesbank Steiermark AG), Michael Haller (Vorstandsvorsitzender, Hypo Vorarlberg Bank AG), Othmar Nagl (Generaldirektor, Oberösterreichische Versicherung AG), Gerhard Hauer (General Manager DACH and Northern Europe, N26 Bank GmbH)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>3. Reihe v.l.n.r.: Peter Humer (Mitglied des Vorstands Kunde &amp; Markt Österreich, UNIQA Versicherungen AG), Robert Eckmair (Vorstandsdirektor / Stv. Leiter Geschäftsbereich Markt Corporates, Raiffeisenlandesbank Oberösterreich AG), Bernhard Achberger (Vorstand Marktfolge, bank99 AG), Franz Mair (Vorstandsdirektor, Tiroler Versicherung V.a.G.)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> 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> 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u w:val="single"/>
          <w:lang w:val="de-AT"/>
        </w:rPr>
        <w:t>2.) Gewinner-Foto FMVÖ-Recommender-Preisträger 2021 und FMVÖ v.l.n.r. und v.o.n.u.: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> 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>Links: Erich Mayer (FMVÖ-Präsident)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 xml:space="preserve">1. Reihe v.l.n.r.: Gaby Sonnbichler (Geschäftsführerin </w:t>
      </w:r>
      <w:proofErr w:type="gramStart"/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>Österreichische</w:t>
      </w:r>
      <w:proofErr w:type="gramEnd"/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 xml:space="preserve"> Krebshilfe Wien),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>Georg Schneider (Vorstandsdirektor, GRAWE), Robert Eckmair (Vorstandsdirektor / Stv. Leiter Geschäftsbereich Markt Corporates, Raiffeisenlandesbank Oberösterreich AG)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>2. Reihe v.l.n.r.: Peter Humer (Mitglied des Vorstands Kunde &amp; Markt Österreich, UNIQA Versicherungen AG), Rainer Stelzer (Vorstandsdirektor Raiffeisenlandesbank Steiermark AG), Gerhard Hauer (General Manager DACH and Northern Europe, N26 Bank GmbH)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  <w:lang w:val="de-AT"/>
        </w:rPr>
      </w:pPr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 xml:space="preserve">3. Reihe v.l.n.r.: Bernhard Achberger (Vorstand Marktfolge, bank99 AG), Othmar Nagl (Generaldirektor, </w:t>
      </w:r>
      <w:proofErr w:type="gramStart"/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>Oberösterreichische</w:t>
      </w:r>
      <w:proofErr w:type="gramEnd"/>
      <w:r w:rsidRPr="00C2100B">
        <w:rPr>
          <w:rFonts w:ascii="Calibri" w:hAnsi="Calibri"/>
          <w:iCs/>
          <w:color w:val="000000"/>
          <w:sz w:val="22"/>
          <w:szCs w:val="22"/>
          <w:lang w:val="de-AT"/>
        </w:rPr>
        <w:t xml:space="preserve"> Versicherung AG), Jochen Zöschg (Vorstand Vertrieb &amp; Markt Management, Zurich Connect / Zurich Versicherungs-AG)</w:t>
      </w:r>
    </w:p>
    <w:p w:rsidR="00C2100B" w:rsidRPr="00C2100B" w:rsidRDefault="00C2100B" w:rsidP="00C2100B">
      <w:pPr>
        <w:pStyle w:val="StandardWeb"/>
        <w:spacing w:before="0" w:beforeAutospacing="0" w:after="0"/>
        <w:rPr>
          <w:rFonts w:ascii="Calibri" w:hAnsi="Calibri"/>
          <w:color w:val="000000"/>
        </w:rPr>
      </w:pPr>
      <w:proofErr w:type="spellStart"/>
      <w:r w:rsidRPr="00C2100B">
        <w:rPr>
          <w:rFonts w:ascii="Calibri" w:hAnsi="Calibri"/>
          <w:iCs/>
          <w:color w:val="000000"/>
          <w:sz w:val="22"/>
          <w:szCs w:val="22"/>
        </w:rPr>
        <w:t>Rechts</w:t>
      </w:r>
      <w:proofErr w:type="spellEnd"/>
      <w:r w:rsidRPr="00C2100B">
        <w:rPr>
          <w:rFonts w:ascii="Calibri" w:hAnsi="Calibri"/>
          <w:iCs/>
          <w:color w:val="000000"/>
          <w:sz w:val="22"/>
          <w:szCs w:val="22"/>
        </w:rPr>
        <w:t>: Robert Sobotka (GF Telemark Marketing)</w:t>
      </w:r>
    </w:p>
    <w:p w:rsidR="00C2100B" w:rsidRPr="00C2100B" w:rsidRDefault="00C2100B" w:rsidP="004B4B7C">
      <w:pPr>
        <w:rPr>
          <w:rFonts w:ascii="Calibri" w:hAnsi="Calibri" w:cs="Calibri"/>
          <w:b/>
          <w:bCs/>
          <w:sz w:val="32"/>
          <w:szCs w:val="36"/>
          <w:lang w:val="de-AT"/>
        </w:rPr>
      </w:pPr>
    </w:p>
    <w:sectPr w:rsidR="00C2100B" w:rsidRPr="00C2100B" w:rsidSect="004B4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100B" w:rsidRDefault="00C2100B" w:rsidP="0080568A">
      <w:r>
        <w:separator/>
      </w:r>
    </w:p>
  </w:endnote>
  <w:endnote w:type="continuationSeparator" w:id="0">
    <w:p w:rsidR="00C2100B" w:rsidRDefault="00C2100B" w:rsidP="0080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68A" w:rsidRDefault="008056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68A" w:rsidRDefault="0080568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68A" w:rsidRDefault="008056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100B" w:rsidRDefault="00C2100B" w:rsidP="0080568A">
      <w:r>
        <w:separator/>
      </w:r>
    </w:p>
  </w:footnote>
  <w:footnote w:type="continuationSeparator" w:id="0">
    <w:p w:rsidR="00C2100B" w:rsidRDefault="00C2100B" w:rsidP="0080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68A" w:rsidRDefault="008056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68A" w:rsidRDefault="008056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568A" w:rsidRDefault="008056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0B"/>
    <w:rsid w:val="002B0F22"/>
    <w:rsid w:val="002E3532"/>
    <w:rsid w:val="00322BDD"/>
    <w:rsid w:val="003E080B"/>
    <w:rsid w:val="004B4B7C"/>
    <w:rsid w:val="005C6434"/>
    <w:rsid w:val="006D4C57"/>
    <w:rsid w:val="0080568A"/>
    <w:rsid w:val="009154AD"/>
    <w:rsid w:val="00C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985B2"/>
  <w15:chartTrackingRefBased/>
  <w15:docId w15:val="{C9C9956F-AE3C-486D-8F4E-7BCC6A0E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2E3532"/>
    <w:rPr>
      <w:b/>
      <w:iCs/>
    </w:rPr>
  </w:style>
  <w:style w:type="paragraph" w:styleId="KeinLeerraum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Standard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0568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68A"/>
    <w:rPr>
      <w:sz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0568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68A"/>
    <w:rPr>
      <w:sz w:val="20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C2100B"/>
    <w:pPr>
      <w:spacing w:before="100" w:beforeAutospacing="1" w:after="119"/>
    </w:pPr>
    <w:rPr>
      <w:rFonts w:ascii="Arial Unicode MS" w:hAnsi="Arial Unicode MS" w:cs="Calibri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HAMPEJS Sabine</dc:creator>
  <cp:keywords/>
  <dc:description/>
  <cp:lastModifiedBy>HAMPEJS Sabine</cp:lastModifiedBy>
  <cp:revision>1</cp:revision>
  <dcterms:created xsi:type="dcterms:W3CDTF">2021-05-19T18:07:00Z</dcterms:created>
  <dcterms:modified xsi:type="dcterms:W3CDTF">2021-05-19T18:14:00Z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2021-05-19T18:07:47Z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68b0904b-99fc-4961-acfe-d79903c486be</vt:lpwstr>
  </property>
  <property fmtid="{D5CDD505-2E9C-101B-9397-08002B2CF9AE}" pid="8" name="MSIP_Label_29db9e61-aac5-4f6e-805d-ceb8cb9983a1_ContentBits">
    <vt:lpwstr>0</vt:lpwstr>
  </property>
</Properties>
</file>